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7A" w:rsidRDefault="001E757A" w:rsidP="001E75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1E757A" w:rsidRDefault="001E757A" w:rsidP="001E75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E757A" w:rsidRDefault="001E757A" w:rsidP="001E75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1E757A" w:rsidRDefault="001E757A" w:rsidP="00B63C0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1E757A" w:rsidRDefault="001E757A" w:rsidP="001E757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Тамара Валентиновна</w:t>
      </w:r>
    </w:p>
    <w:p w:rsidR="001E757A" w:rsidRPr="00852D15" w:rsidRDefault="00852D15" w:rsidP="00852D1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52D15">
        <w:rPr>
          <w:rFonts w:ascii="Times New Roman" w:hAnsi="Times New Roman" w:cs="Times New Roman"/>
          <w:color w:val="000000"/>
          <w:sz w:val="24"/>
          <w:szCs w:val="24"/>
        </w:rPr>
        <w:t>Аватаресса Изначально Вышестоящего Отца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</w:t>
      </w:r>
      <w:r>
        <w:rPr>
          <w:rFonts w:ascii="Times New Roman" w:hAnsi="Times New Roman" w:cs="Times New Roman"/>
          <w:color w:val="000000"/>
          <w:sz w:val="24"/>
          <w:szCs w:val="24"/>
        </w:rPr>
        <w:t>О Королёв</w:t>
      </w:r>
    </w:p>
    <w:p w:rsidR="001E757A" w:rsidRDefault="001E757A" w:rsidP="00B63C0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63C0F" w:rsidRDefault="00B63C0F" w:rsidP="00B63C0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Процессы Должностно полномочного и процессы Совета парадигмы.</w:t>
      </w:r>
    </w:p>
    <w:p w:rsidR="006F78EE" w:rsidRDefault="006F78EE" w:rsidP="00587D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475E7" w:rsidRDefault="00DA384A" w:rsidP="00587D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384A">
        <w:rPr>
          <w:rFonts w:ascii="Times New Roman" w:hAnsi="Times New Roman" w:cs="Times New Roman"/>
          <w:sz w:val="24"/>
          <w:szCs w:val="24"/>
        </w:rPr>
        <w:t>Совет парадигмы занимается вопросами Воли ИВО</w:t>
      </w:r>
      <w:r w:rsidR="00E02C99">
        <w:rPr>
          <w:rFonts w:ascii="Times New Roman" w:hAnsi="Times New Roman" w:cs="Times New Roman"/>
          <w:sz w:val="24"/>
          <w:szCs w:val="24"/>
        </w:rPr>
        <w:t xml:space="preserve">, Синтезом </w:t>
      </w:r>
      <w:r w:rsidR="005864C6">
        <w:rPr>
          <w:rFonts w:ascii="Times New Roman" w:hAnsi="Times New Roman" w:cs="Times New Roman"/>
          <w:sz w:val="24"/>
          <w:szCs w:val="24"/>
        </w:rPr>
        <w:t>В</w:t>
      </w:r>
      <w:r w:rsidR="00E02C99">
        <w:rPr>
          <w:rFonts w:ascii="Times New Roman" w:hAnsi="Times New Roman" w:cs="Times New Roman"/>
          <w:sz w:val="24"/>
          <w:szCs w:val="24"/>
        </w:rPr>
        <w:t>оли ИВ Отца</w:t>
      </w:r>
      <w:r w:rsidRPr="00DA384A">
        <w:rPr>
          <w:rFonts w:ascii="Times New Roman" w:hAnsi="Times New Roman" w:cs="Times New Roman"/>
          <w:sz w:val="24"/>
          <w:szCs w:val="24"/>
        </w:rPr>
        <w:t xml:space="preserve"> и Огнём ИВДИВО Королёв.</w:t>
      </w:r>
    </w:p>
    <w:p w:rsidR="007A5C30" w:rsidRDefault="00BF076E" w:rsidP="00587D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Совета из Должностно полномочных</w:t>
      </w:r>
      <w:r w:rsidR="007A5C30"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r w:rsidR="00ED1FC1">
        <w:rPr>
          <w:rFonts w:ascii="Times New Roman" w:hAnsi="Times New Roman" w:cs="Times New Roman"/>
          <w:sz w:val="24"/>
          <w:szCs w:val="24"/>
        </w:rPr>
        <w:t>применяется</w:t>
      </w:r>
      <w:r w:rsidR="007A5C30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ED1FC1">
        <w:rPr>
          <w:rFonts w:ascii="Times New Roman" w:hAnsi="Times New Roman" w:cs="Times New Roman"/>
          <w:sz w:val="24"/>
          <w:szCs w:val="24"/>
        </w:rPr>
        <w:t>ом</w:t>
      </w:r>
      <w:r w:rsidR="007A5C30">
        <w:rPr>
          <w:rFonts w:ascii="Times New Roman" w:hAnsi="Times New Roman" w:cs="Times New Roman"/>
          <w:sz w:val="24"/>
          <w:szCs w:val="24"/>
        </w:rPr>
        <w:t xml:space="preserve"> реализаций. </w:t>
      </w:r>
    </w:p>
    <w:p w:rsidR="007A5C30" w:rsidRDefault="007A5C30" w:rsidP="00587D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ИВДИВО-реализация Совета парадигмы является синтезом всех реализаций в ИВДИВО Королёв, но ракурсом Воли</w:t>
      </w:r>
      <w:r w:rsidR="000442BB">
        <w:rPr>
          <w:rFonts w:ascii="Times New Roman" w:hAnsi="Times New Roman" w:cs="Times New Roman"/>
          <w:sz w:val="24"/>
          <w:szCs w:val="24"/>
        </w:rPr>
        <w:t xml:space="preserve"> ИВ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C30" w:rsidRDefault="00A62EE4" w:rsidP="00587D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EE4">
        <w:rPr>
          <w:rFonts w:ascii="Times New Roman" w:hAnsi="Times New Roman" w:cs="Times New Roman"/>
          <w:sz w:val="24"/>
          <w:szCs w:val="24"/>
        </w:rPr>
        <w:t xml:space="preserve">Совет парадигмы ИВДИВО Королёв входит в систему Советов парадигмы ИВДИВО </w:t>
      </w:r>
      <w:r w:rsidR="002B7A1E">
        <w:rPr>
          <w:rFonts w:ascii="Times New Roman" w:hAnsi="Times New Roman" w:cs="Times New Roman"/>
          <w:sz w:val="24"/>
          <w:szCs w:val="24"/>
        </w:rPr>
        <w:t xml:space="preserve">у ИВАС Иосифа и явленных физически </w:t>
      </w:r>
      <w:r w:rsidR="000442BB">
        <w:rPr>
          <w:rFonts w:ascii="Times New Roman" w:hAnsi="Times New Roman" w:cs="Times New Roman"/>
          <w:sz w:val="24"/>
          <w:szCs w:val="24"/>
        </w:rPr>
        <w:t xml:space="preserve">Советов </w:t>
      </w:r>
      <w:r w:rsidRPr="00A62EE4">
        <w:rPr>
          <w:rFonts w:ascii="Times New Roman" w:hAnsi="Times New Roman" w:cs="Times New Roman"/>
          <w:sz w:val="24"/>
          <w:szCs w:val="24"/>
        </w:rPr>
        <w:t>ракурсом Синтеза и Огня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Синтезом Воли Императива ИВ</w:t>
      </w:r>
      <w:r w:rsidR="00545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45F74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и Огнём Императива ИВ</w:t>
      </w:r>
      <w:r w:rsidR="00545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45F74">
        <w:rPr>
          <w:rFonts w:ascii="Times New Roman" w:hAnsi="Times New Roman" w:cs="Times New Roman"/>
          <w:sz w:val="24"/>
          <w:szCs w:val="24"/>
        </w:rPr>
        <w:t>тца</w:t>
      </w:r>
      <w:r w:rsidR="002B7A1E">
        <w:rPr>
          <w:rFonts w:ascii="Times New Roman" w:hAnsi="Times New Roman" w:cs="Times New Roman"/>
          <w:sz w:val="24"/>
          <w:szCs w:val="24"/>
        </w:rPr>
        <w:t xml:space="preserve"> </w:t>
      </w:r>
      <w:r w:rsidR="000442BB">
        <w:rPr>
          <w:rFonts w:ascii="Times New Roman" w:hAnsi="Times New Roman" w:cs="Times New Roman"/>
          <w:sz w:val="24"/>
          <w:szCs w:val="24"/>
        </w:rPr>
        <w:t xml:space="preserve">ивдивно, </w:t>
      </w:r>
      <w:r w:rsidR="002B7A1E">
        <w:rPr>
          <w:rFonts w:ascii="Times New Roman" w:hAnsi="Times New Roman" w:cs="Times New Roman"/>
          <w:sz w:val="24"/>
          <w:szCs w:val="24"/>
        </w:rPr>
        <w:t>синтез-космически</w:t>
      </w:r>
      <w:r w:rsidR="000442BB">
        <w:rPr>
          <w:rFonts w:ascii="Times New Roman" w:hAnsi="Times New Roman" w:cs="Times New Roman"/>
          <w:sz w:val="24"/>
          <w:szCs w:val="24"/>
        </w:rPr>
        <w:t>, полномочно, компетентно, жизненно.</w:t>
      </w:r>
    </w:p>
    <w:p w:rsidR="00A62EE4" w:rsidRDefault="00A62EE4" w:rsidP="00587D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Совета нарабатывает </w:t>
      </w:r>
      <w:r w:rsidR="009F0854">
        <w:rPr>
          <w:rFonts w:ascii="Times New Roman" w:hAnsi="Times New Roman" w:cs="Times New Roman"/>
          <w:sz w:val="24"/>
          <w:szCs w:val="24"/>
        </w:rPr>
        <w:t>синтез-</w:t>
      </w:r>
      <w:r w:rsidR="002B7A1E">
        <w:rPr>
          <w:rFonts w:ascii="Times New Roman" w:hAnsi="Times New Roman" w:cs="Times New Roman"/>
          <w:sz w:val="24"/>
          <w:szCs w:val="24"/>
        </w:rPr>
        <w:t xml:space="preserve">академические компетенции, стяжая участие в команде </w:t>
      </w:r>
      <w:r w:rsidR="00545F74">
        <w:rPr>
          <w:rFonts w:ascii="Times New Roman" w:hAnsi="Times New Roman" w:cs="Times New Roman"/>
          <w:sz w:val="24"/>
          <w:szCs w:val="24"/>
        </w:rPr>
        <w:t xml:space="preserve">Сверхкосмической Синтез-академии </w:t>
      </w:r>
      <w:r w:rsidR="002F1AE7">
        <w:rPr>
          <w:rFonts w:ascii="Times New Roman" w:hAnsi="Times New Roman" w:cs="Times New Roman"/>
          <w:sz w:val="24"/>
          <w:szCs w:val="24"/>
        </w:rPr>
        <w:t>П</w:t>
      </w:r>
      <w:r w:rsidR="00545F74">
        <w:rPr>
          <w:rFonts w:ascii="Times New Roman" w:hAnsi="Times New Roman" w:cs="Times New Roman"/>
          <w:sz w:val="24"/>
          <w:szCs w:val="24"/>
        </w:rPr>
        <w:t>арадигмы Философии Стратагемии ИВ Отца</w:t>
      </w:r>
      <w:r w:rsidR="006E7AEC">
        <w:rPr>
          <w:rFonts w:ascii="Times New Roman" w:hAnsi="Times New Roman" w:cs="Times New Roman"/>
          <w:sz w:val="24"/>
          <w:szCs w:val="24"/>
        </w:rPr>
        <w:t xml:space="preserve"> ивдивно, синтез-космически, полномочно, компетентно, жизненно.</w:t>
      </w:r>
    </w:p>
    <w:p w:rsidR="002B7A1E" w:rsidRDefault="00545F74" w:rsidP="00587D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Синтез-деятельность Совета нарабатывает атмосферу частностей парадигмального, философского, стратагемического характера</w:t>
      </w:r>
      <w:r w:rsidR="00697B3B">
        <w:rPr>
          <w:rFonts w:ascii="Times New Roman" w:hAnsi="Times New Roman" w:cs="Times New Roman"/>
          <w:sz w:val="24"/>
          <w:szCs w:val="24"/>
        </w:rPr>
        <w:t xml:space="preserve"> в выражении Части Императив ИВ Отца, порученной ИВДИВО Королёв</w:t>
      </w:r>
      <w:r w:rsidR="006E7AEC">
        <w:rPr>
          <w:rFonts w:ascii="Times New Roman" w:hAnsi="Times New Roman" w:cs="Times New Roman"/>
          <w:sz w:val="24"/>
          <w:szCs w:val="24"/>
        </w:rPr>
        <w:t xml:space="preserve"> ивдивно, синтез-космически, полномочно, компетентно, жизненно.</w:t>
      </w:r>
    </w:p>
    <w:p w:rsidR="00697B3B" w:rsidRPr="00D57193" w:rsidRDefault="00697B3B" w:rsidP="002333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193">
        <w:rPr>
          <w:rFonts w:ascii="Times New Roman" w:hAnsi="Times New Roman" w:cs="Times New Roman"/>
          <w:sz w:val="24"/>
          <w:szCs w:val="24"/>
        </w:rPr>
        <w:t>Синтез-реализация Совета инициирует все названные процессы в каждом участнике Совета по принципу «служа другим – восходишь сам», но и каждый участник Совета, разрабатываясь сам, влияет на реализацию Совета парадигмы</w:t>
      </w:r>
      <w:r w:rsidR="006E7AEC" w:rsidRPr="00D57193">
        <w:rPr>
          <w:rFonts w:ascii="Times New Roman" w:hAnsi="Times New Roman" w:cs="Times New Roman"/>
          <w:sz w:val="24"/>
          <w:szCs w:val="24"/>
        </w:rPr>
        <w:t xml:space="preserve"> ивдивно, синтез-космически, полномочно, компетентно, жизненно.</w:t>
      </w:r>
    </w:p>
    <w:p w:rsidR="001F09D8" w:rsidRDefault="00485CF0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1.</w:t>
      </w:r>
      <w:r w:rsidR="00337B64">
        <w:rPr>
          <w:color w:val="000000"/>
        </w:rPr>
        <w:t>«</w:t>
      </w:r>
      <w:r w:rsidR="001F09D8" w:rsidRPr="001618E8">
        <w:rPr>
          <w:color w:val="000000"/>
        </w:rPr>
        <w:t>66. Ядра Синтеза Должностно Полномочного ИВДИВО являются Ядром Синтеза Изначально Вышестоящего Отца Полномочной реализации ИВДИВО, в координации c Ядром Синтеза Высшей Части Изначально Вышестоящего Отца Синтезкосмической реализации ИВДИВО, с 5058 Ядрами Синтеза Компетентной реализации ИВДИВО и от 513 до 16384 Ядрами Синтеза Частей/Высших Частей Отец-Человек-Субъектной реализации ИВДИВО</w:t>
      </w:r>
      <w:r w:rsidR="00337B64">
        <w:rPr>
          <w:color w:val="000000"/>
        </w:rPr>
        <w:t>»</w:t>
      </w:r>
      <w:r w:rsidR="001618E8">
        <w:rPr>
          <w:color w:val="000000"/>
        </w:rPr>
        <w:t xml:space="preserve"> (распоряжение 1)</w:t>
      </w:r>
    </w:p>
    <w:p w:rsidR="00337B64" w:rsidRDefault="001618E8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Из распоряжения 1 можно сделать вывод, что Должностно Полномочная реализация включает в себя все синтез-космические реализации, в каждую из которых входят все полномочные реализации, в каждую из которых входят все компетентные реализации, в каждую из которых входят человеческие реализации</w:t>
      </w:r>
      <w:r w:rsidR="00F26804">
        <w:rPr>
          <w:color w:val="000000"/>
        </w:rPr>
        <w:t xml:space="preserve"> внешне и внутренне</w:t>
      </w:r>
      <w:r>
        <w:rPr>
          <w:color w:val="000000"/>
        </w:rPr>
        <w:t>:</w:t>
      </w:r>
    </w:p>
    <w:p w:rsidR="00587DD9" w:rsidRDefault="00587DD9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64 вида Человека х 256 Жизненностей = 16384 вида человеческой жизни</w:t>
      </w:r>
      <w:r w:rsidR="00B11FB9">
        <w:rPr>
          <w:color w:val="000000"/>
        </w:rPr>
        <w:t>, в синтезе</w:t>
      </w:r>
      <w:r w:rsidR="00337B64">
        <w:rPr>
          <w:color w:val="000000"/>
        </w:rPr>
        <w:t xml:space="preserve"> </w:t>
      </w:r>
      <w:r w:rsidR="00BF7049">
        <w:rPr>
          <w:color w:val="000000"/>
        </w:rPr>
        <w:t>= 1вид Компетентного</w:t>
      </w:r>
      <w:r w:rsidR="00337B64">
        <w:rPr>
          <w:color w:val="000000"/>
        </w:rPr>
        <w:t>,</w:t>
      </w:r>
    </w:p>
    <w:p w:rsidR="00337B64" w:rsidRPr="00713B96" w:rsidRDefault="00337B64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64 вида Компетентного х 256 компетентных реализаций = 16384 Компетенций</w:t>
      </w:r>
      <w:r w:rsidR="00B11FB9">
        <w:rPr>
          <w:color w:val="000000"/>
        </w:rPr>
        <w:t>, где 16384</w:t>
      </w:r>
      <w:r w:rsidR="00B11FB9">
        <w:rPr>
          <w:color w:val="000000"/>
          <w:vertAlign w:val="superscript"/>
        </w:rPr>
        <w:t xml:space="preserve">2 </w:t>
      </w:r>
      <w:r w:rsidR="00B11FB9">
        <w:rPr>
          <w:color w:val="000000"/>
        </w:rPr>
        <w:t>видов человеческой жизни, в синтезе</w:t>
      </w:r>
      <w:r>
        <w:rPr>
          <w:color w:val="000000"/>
        </w:rPr>
        <w:t xml:space="preserve"> </w:t>
      </w:r>
      <w:r w:rsidR="00B11FB9">
        <w:rPr>
          <w:color w:val="000000"/>
        </w:rPr>
        <w:t xml:space="preserve">всего во всём </w:t>
      </w:r>
      <w:r>
        <w:rPr>
          <w:color w:val="000000"/>
        </w:rPr>
        <w:t xml:space="preserve">= </w:t>
      </w:r>
      <w:r w:rsidR="00B11FB9">
        <w:rPr>
          <w:color w:val="000000"/>
        </w:rPr>
        <w:t xml:space="preserve">1 вид Полномочного, </w:t>
      </w:r>
    </w:p>
    <w:p w:rsidR="00B11FB9" w:rsidRDefault="006E5437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64 вида Полномочного х 256 полномочных реализаций =</w:t>
      </w:r>
      <w:r w:rsidR="00713B96">
        <w:rPr>
          <w:color w:val="000000"/>
        </w:rPr>
        <w:t xml:space="preserve"> 16384 Полномочий</w:t>
      </w:r>
      <w:r w:rsidR="00B11FB9">
        <w:rPr>
          <w:color w:val="000000"/>
        </w:rPr>
        <w:t>, где 16384</w:t>
      </w:r>
      <w:r w:rsidR="00B11FB9">
        <w:rPr>
          <w:color w:val="000000"/>
          <w:vertAlign w:val="superscript"/>
        </w:rPr>
        <w:t>2</w:t>
      </w:r>
      <w:r w:rsidR="00B11FB9">
        <w:rPr>
          <w:color w:val="000000"/>
        </w:rPr>
        <w:t xml:space="preserve"> Компетенций или </w:t>
      </w:r>
      <w:r w:rsidR="00713B96">
        <w:rPr>
          <w:color w:val="000000"/>
        </w:rPr>
        <w:t>16384</w:t>
      </w:r>
      <w:r w:rsidR="00BF7049">
        <w:rPr>
          <w:color w:val="000000"/>
          <w:vertAlign w:val="superscript"/>
        </w:rPr>
        <w:t xml:space="preserve">3 </w:t>
      </w:r>
      <w:r w:rsidR="00BF7049">
        <w:rPr>
          <w:color w:val="000000"/>
        </w:rPr>
        <w:t xml:space="preserve">видов человеческой </w:t>
      </w:r>
      <w:r w:rsidR="00B11FB9">
        <w:rPr>
          <w:color w:val="000000"/>
        </w:rPr>
        <w:t>жизни, в синтезе всего во всём = 1 Синтезкосмически реализованный</w:t>
      </w:r>
      <w:r w:rsidR="00AD645E">
        <w:rPr>
          <w:color w:val="000000"/>
        </w:rPr>
        <w:t>,</w:t>
      </w:r>
    </w:p>
    <w:p w:rsidR="009569F5" w:rsidRDefault="009569F5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64 вида Синтезкосм</w:t>
      </w:r>
      <w:r w:rsidR="00E81D9B">
        <w:rPr>
          <w:color w:val="000000"/>
        </w:rPr>
        <w:t>ических</w:t>
      </w:r>
      <w:r w:rsidR="00BF7049">
        <w:rPr>
          <w:color w:val="000000"/>
        </w:rPr>
        <w:t xml:space="preserve"> </w:t>
      </w:r>
      <w:r>
        <w:rPr>
          <w:color w:val="000000"/>
        </w:rPr>
        <w:t xml:space="preserve">Реализованных х 256 </w:t>
      </w:r>
      <w:r w:rsidR="00BF7049">
        <w:rPr>
          <w:color w:val="000000"/>
        </w:rPr>
        <w:t xml:space="preserve">реализаций ИВ Отца = </w:t>
      </w:r>
      <w:r w:rsidR="00B11FB9">
        <w:rPr>
          <w:color w:val="000000"/>
        </w:rPr>
        <w:t>16384 Синтезкосмических реализаций, где 16384</w:t>
      </w:r>
      <w:r w:rsidR="00AD5AF6">
        <w:rPr>
          <w:color w:val="000000"/>
          <w:vertAlign w:val="superscript"/>
        </w:rPr>
        <w:t>2</w:t>
      </w:r>
      <w:r w:rsidR="00B11FB9">
        <w:rPr>
          <w:color w:val="000000"/>
        </w:rPr>
        <w:t xml:space="preserve"> Полномочия, или 16384</w:t>
      </w:r>
      <w:r w:rsidR="00AD5AF6">
        <w:rPr>
          <w:color w:val="000000"/>
          <w:vertAlign w:val="superscript"/>
        </w:rPr>
        <w:t>3</w:t>
      </w:r>
      <w:r w:rsidR="00B11FB9">
        <w:rPr>
          <w:color w:val="000000"/>
        </w:rPr>
        <w:t xml:space="preserve"> Компетенций, или 16384</w:t>
      </w:r>
      <w:r w:rsidR="00AD5AF6">
        <w:rPr>
          <w:color w:val="000000"/>
          <w:vertAlign w:val="superscript"/>
        </w:rPr>
        <w:t>4</w:t>
      </w:r>
      <w:r w:rsidR="00B11FB9">
        <w:rPr>
          <w:color w:val="000000"/>
          <w:vertAlign w:val="superscript"/>
        </w:rPr>
        <w:t xml:space="preserve"> </w:t>
      </w:r>
      <w:r w:rsidR="00B11FB9">
        <w:rPr>
          <w:color w:val="000000"/>
        </w:rPr>
        <w:t xml:space="preserve">видов человеческой жизни, в синтезе всего во всём </w:t>
      </w:r>
      <w:r w:rsidR="00AD5AF6">
        <w:rPr>
          <w:color w:val="000000"/>
        </w:rPr>
        <w:t>= наделённость от ИВ Отца одного Должностно полномочного синтезом утверждённой должности.</w:t>
      </w:r>
    </w:p>
    <w:p w:rsidR="00AD645E" w:rsidRDefault="00AD645E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1 внутренняя синтез-реализация синтез-философии Человека = 15 внутренних реализаций,</w:t>
      </w:r>
    </w:p>
    <w:p w:rsidR="00AD645E" w:rsidRDefault="00AD645E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1 внутренняя парадигма ИВ Отца Компетентного ИВО = 15 внутренних реализаций, в каждой из которых по 15 внутренних синтез-реализаций Человека,</w:t>
      </w:r>
    </w:p>
    <w:p w:rsidR="00AD645E" w:rsidRDefault="00AD645E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lastRenderedPageBreak/>
        <w:t xml:space="preserve">1 внутренняя </w:t>
      </w:r>
      <w:r w:rsidR="0003102E">
        <w:rPr>
          <w:color w:val="000000"/>
        </w:rPr>
        <w:t>Э</w:t>
      </w:r>
      <w:r>
        <w:rPr>
          <w:color w:val="000000"/>
        </w:rPr>
        <w:t>нциклопедия ИВО Полномочного ИВО = 15 внутренних реализаций, в каждой из которых по 15 внутренних реализаций Компетентного ИВО,</w:t>
      </w:r>
    </w:p>
    <w:p w:rsidR="007A6FBC" w:rsidRDefault="007A6FBC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1 </w:t>
      </w:r>
      <w:r w:rsidR="0003102E">
        <w:rPr>
          <w:color w:val="000000"/>
        </w:rPr>
        <w:t>внутреннее Учение Синтеза ИВО Синтезкосмического ИВО = 15 внутренних реализаций, в каждой из которых по 15 внутренних реализаций Полномочного ИВО</w:t>
      </w:r>
      <w:r w:rsidR="00042825">
        <w:rPr>
          <w:color w:val="000000"/>
        </w:rPr>
        <w:t>.</w:t>
      </w:r>
    </w:p>
    <w:p w:rsidR="00AD645E" w:rsidRDefault="00042825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Всего во внутренней ИВДИВО-реализации складывается баланс 15</w:t>
      </w:r>
      <w:r>
        <w:rPr>
          <w:color w:val="000000"/>
          <w:vertAlign w:val="superscript"/>
        </w:rPr>
        <w:t xml:space="preserve">4 </w:t>
      </w:r>
      <w:r>
        <w:rPr>
          <w:color w:val="000000"/>
        </w:rPr>
        <w:t>вариативность, насы</w:t>
      </w:r>
      <w:r w:rsidR="00785B63">
        <w:rPr>
          <w:color w:val="000000"/>
        </w:rPr>
        <w:t>щ</w:t>
      </w:r>
      <w:r>
        <w:rPr>
          <w:color w:val="000000"/>
        </w:rPr>
        <w:t>енность в целом.</w:t>
      </w:r>
    </w:p>
    <w:p w:rsidR="009F2825" w:rsidRDefault="009F2825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ИВДИВО-реализация, вовне и внутри применяя потенциал наделённости</w:t>
      </w:r>
      <w:r w:rsidR="000B385B">
        <w:rPr>
          <w:color w:val="000000"/>
        </w:rPr>
        <w:t xml:space="preserve"> синтезом Дол</w:t>
      </w:r>
      <w:r w:rsidR="00F26804">
        <w:rPr>
          <w:color w:val="000000"/>
        </w:rPr>
        <w:t>ж</w:t>
      </w:r>
      <w:r w:rsidR="000B385B">
        <w:rPr>
          <w:color w:val="000000"/>
        </w:rPr>
        <w:t>ности</w:t>
      </w:r>
      <w:r>
        <w:rPr>
          <w:color w:val="000000"/>
        </w:rPr>
        <w:t xml:space="preserve">, неисповедимо вырастает снизу вверх – от Метагалактической космичности до Отцовскости ИВ Отцу Должностно полномочного, в каждой стадии – от Человека до Синтез-реализации. Более того, происходит смена </w:t>
      </w:r>
      <w:r w:rsidR="00F26804">
        <w:rPr>
          <w:color w:val="000000"/>
        </w:rPr>
        <w:t xml:space="preserve">Синтеза </w:t>
      </w:r>
      <w:r>
        <w:rPr>
          <w:color w:val="000000"/>
        </w:rPr>
        <w:t>Должностных полномочий при переходе в другую организацию ИВДИВО. Складывается неповторимое синтезирование ИВ Отцом Должностно полномочного в его ИВДИВО деятельности</w:t>
      </w:r>
      <w:r w:rsidR="00F26804">
        <w:rPr>
          <w:color w:val="000000"/>
        </w:rPr>
        <w:t xml:space="preserve"> – сверху вниз его утверждённым </w:t>
      </w:r>
      <w:proofErr w:type="spellStart"/>
      <w:r w:rsidR="00F26804">
        <w:rPr>
          <w:color w:val="000000"/>
        </w:rPr>
        <w:t>аватарным</w:t>
      </w:r>
      <w:proofErr w:type="spellEnd"/>
      <w:r w:rsidR="00F26804">
        <w:rPr>
          <w:color w:val="000000"/>
        </w:rPr>
        <w:t xml:space="preserve"> явлением на физике</w:t>
      </w:r>
      <w:r w:rsidR="00A04746">
        <w:rPr>
          <w:color w:val="000000"/>
        </w:rPr>
        <w:t xml:space="preserve"> МгФа в подразделении. Снизу вверх</w:t>
      </w:r>
      <w:r w:rsidR="00CF4C54">
        <w:rPr>
          <w:color w:val="000000"/>
        </w:rPr>
        <w:t xml:space="preserve"> и</w:t>
      </w:r>
      <w:r w:rsidR="00A04746">
        <w:rPr>
          <w:color w:val="000000"/>
        </w:rPr>
        <w:t xml:space="preserve"> сверху вниз – процесс Столпа, или Тела.</w:t>
      </w:r>
    </w:p>
    <w:p w:rsidR="00485CF0" w:rsidRDefault="00485CF0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2. Являясь физически воплощённым, Должностно полномочный во вне вырабатывает Частности и выражает Частности ИВ Отца для граждан региона. Для этого нужна возожжённость Синтезами ИВ Отца – от Синтеза Синтезов до Синтеза Тела реальности метагалактичности Отец -Человек-Субъекта-землянина ИВ Отца, по формуле: не моя Воля, но Твоя, Отче, всею волей моей, не моя истинность, но Твоя, Отче, всей истинностью моей, и т.д.</w:t>
      </w:r>
      <w:r w:rsidR="0072635E">
        <w:rPr>
          <w:color w:val="000000"/>
        </w:rPr>
        <w:t xml:space="preserve"> Тем самым Частности Должностно полномочного взращиваются Синтезами ИВ Отца. </w:t>
      </w:r>
      <w:r w:rsidR="00646CFF">
        <w:rPr>
          <w:color w:val="000000"/>
        </w:rPr>
        <w:t>Синтез вовне выражается Огнём, Огонь насыщен фундаментальностями Огня, которые усваивается Частностями</w:t>
      </w:r>
      <w:r w:rsidR="0083096A">
        <w:rPr>
          <w:color w:val="000000"/>
        </w:rPr>
        <w:t>. Сам процесс выглядит, как становление Должностно полномочного</w:t>
      </w:r>
      <w:r w:rsidR="00CC1B71">
        <w:rPr>
          <w:color w:val="000000"/>
        </w:rPr>
        <w:t xml:space="preserve"> в ИВДИВО-реализации, с девизом</w:t>
      </w:r>
      <w:r w:rsidR="0083096A">
        <w:rPr>
          <w:color w:val="000000"/>
        </w:rPr>
        <w:t>:</w:t>
      </w:r>
    </w:p>
    <w:p w:rsidR="0083096A" w:rsidRDefault="0083096A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Человеком – всё сам</w:t>
      </w:r>
    </w:p>
    <w:p w:rsidR="0083096A" w:rsidRDefault="0083096A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Посвящённым –</w:t>
      </w:r>
      <w:r w:rsidR="00FC1573">
        <w:rPr>
          <w:color w:val="000000"/>
        </w:rPr>
        <w:t xml:space="preserve"> </w:t>
      </w:r>
      <w:r>
        <w:rPr>
          <w:color w:val="000000"/>
        </w:rPr>
        <w:t>делай сам</w:t>
      </w:r>
    </w:p>
    <w:p w:rsidR="0083096A" w:rsidRDefault="0083096A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Служащим – </w:t>
      </w:r>
      <w:r w:rsidR="00CC1B71">
        <w:rPr>
          <w:color w:val="000000"/>
        </w:rPr>
        <w:t>в</w:t>
      </w:r>
      <w:r>
        <w:rPr>
          <w:color w:val="000000"/>
        </w:rPr>
        <w:t>дохновляйся сам</w:t>
      </w:r>
    </w:p>
    <w:p w:rsidR="0083096A" w:rsidRDefault="0083096A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Ипостасью – организуйся сам</w:t>
      </w:r>
    </w:p>
    <w:p w:rsidR="00CC1B71" w:rsidRDefault="00CC1B71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Учителем – решай сам</w:t>
      </w:r>
    </w:p>
    <w:p w:rsidR="00CC1B71" w:rsidRDefault="00CC1B71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Владыкой – управляй сам</w:t>
      </w:r>
    </w:p>
    <w:p w:rsidR="00CC1B71" w:rsidRDefault="00CC1B71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Аватаром – устремляйся сам</w:t>
      </w:r>
    </w:p>
    <w:p w:rsidR="00CC1B71" w:rsidRDefault="00CC1B71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Отец – отвечай сам,</w:t>
      </w:r>
    </w:p>
    <w:p w:rsidR="00CC1B71" w:rsidRDefault="00CC1B71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откуда </w:t>
      </w:r>
      <w:r w:rsidR="00AB7DEF">
        <w:rPr>
          <w:color w:val="000000"/>
        </w:rPr>
        <w:t>взращивается</w:t>
      </w:r>
      <w:r>
        <w:rPr>
          <w:color w:val="000000"/>
        </w:rPr>
        <w:t xml:space="preserve"> ответственность</w:t>
      </w:r>
      <w:r w:rsidR="00943247">
        <w:rPr>
          <w:color w:val="000000"/>
        </w:rPr>
        <w:t>, где с-а-м – Синтез – Аватаром – в Материю</w:t>
      </w:r>
      <w:r>
        <w:rPr>
          <w:color w:val="000000"/>
        </w:rPr>
        <w:t>.</w:t>
      </w:r>
      <w:r w:rsidR="00387367">
        <w:rPr>
          <w:color w:val="000000"/>
        </w:rPr>
        <w:t xml:space="preserve"> И Воин Синтеза – один из вариантов деятельности Аватара: </w:t>
      </w:r>
      <w:proofErr w:type="gramStart"/>
      <w:r w:rsidR="00387367">
        <w:rPr>
          <w:color w:val="000000"/>
        </w:rPr>
        <w:t>во-ин</w:t>
      </w:r>
      <w:proofErr w:type="gramEnd"/>
      <w:r w:rsidR="00387367">
        <w:rPr>
          <w:color w:val="000000"/>
        </w:rPr>
        <w:t>(ь) - Воля в Инь</w:t>
      </w:r>
      <w:r w:rsidR="00276E7C">
        <w:rPr>
          <w:color w:val="000000"/>
        </w:rPr>
        <w:t xml:space="preserve">, где Воля ИВ Отца выявляет инь, как готовность материи </w:t>
      </w:r>
      <w:proofErr w:type="spellStart"/>
      <w:r w:rsidR="00276E7C">
        <w:rPr>
          <w:color w:val="000000"/>
        </w:rPr>
        <w:t>огнировать</w:t>
      </w:r>
      <w:proofErr w:type="spellEnd"/>
      <w:r w:rsidR="00276E7C">
        <w:rPr>
          <w:color w:val="000000"/>
        </w:rPr>
        <w:t>, а всё, что не готово, растворяется Огнём.</w:t>
      </w:r>
      <w:r w:rsidR="00674472">
        <w:rPr>
          <w:color w:val="000000"/>
        </w:rPr>
        <w:t xml:space="preserve"> В том числе </w:t>
      </w:r>
      <w:proofErr w:type="spellStart"/>
      <w:r w:rsidR="00674472">
        <w:rPr>
          <w:color w:val="000000"/>
        </w:rPr>
        <w:t>пятирасовые</w:t>
      </w:r>
      <w:proofErr w:type="spellEnd"/>
      <w:r w:rsidR="00674472">
        <w:rPr>
          <w:color w:val="000000"/>
        </w:rPr>
        <w:t xml:space="preserve"> взгляды на материю, </w:t>
      </w:r>
      <w:r w:rsidR="00F93476">
        <w:rPr>
          <w:color w:val="000000"/>
        </w:rPr>
        <w:t xml:space="preserve">которые в некорректности своеволия </w:t>
      </w:r>
      <w:r w:rsidR="00674472">
        <w:rPr>
          <w:color w:val="000000"/>
        </w:rPr>
        <w:t>не учитыва</w:t>
      </w:r>
      <w:r w:rsidR="00F93476">
        <w:rPr>
          <w:color w:val="000000"/>
        </w:rPr>
        <w:t>ли</w:t>
      </w:r>
      <w:r w:rsidR="00674472">
        <w:rPr>
          <w:color w:val="000000"/>
        </w:rPr>
        <w:t xml:space="preserve"> репликации ИВ Отца ею и проецир</w:t>
      </w:r>
      <w:r w:rsidR="00F93476">
        <w:rPr>
          <w:color w:val="000000"/>
        </w:rPr>
        <w:t>овали</w:t>
      </w:r>
      <w:r w:rsidR="00674472">
        <w:rPr>
          <w:color w:val="000000"/>
        </w:rPr>
        <w:t xml:space="preserve"> своё отрицание </w:t>
      </w:r>
      <w:r w:rsidR="0014587B">
        <w:rPr>
          <w:color w:val="000000"/>
        </w:rPr>
        <w:t xml:space="preserve">отцовскости материи в науку сопротивления материи невеждам. </w:t>
      </w:r>
      <w:r w:rsidR="00F93476">
        <w:rPr>
          <w:color w:val="000000"/>
        </w:rPr>
        <w:t>8-</w:t>
      </w:r>
      <w:r w:rsidR="0014587B">
        <w:rPr>
          <w:color w:val="000000"/>
        </w:rPr>
        <w:t xml:space="preserve">цей «сам» это преодолевается. </w:t>
      </w:r>
    </w:p>
    <w:p w:rsidR="00AB7DEF" w:rsidRDefault="00AB7DEF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3. </w:t>
      </w:r>
      <w:r w:rsidR="0056296E">
        <w:rPr>
          <w:color w:val="000000"/>
        </w:rPr>
        <w:t>Должностно полномочный</w:t>
      </w:r>
      <w:r w:rsidR="00FD2E76">
        <w:rPr>
          <w:color w:val="000000"/>
        </w:rPr>
        <w:t xml:space="preserve">, нарабатывая ответственную деятельность в ИВДИВО, устремлённую реализовать Синтезы ИВ Отца и вырастающую в Синтез-деятельность, как таковую, приучается усваивать Огонь. Собственно, способность Субъекта, как материи, принять и усвоить Огонь ИВ Отца, обусловлена полной мочью его </w:t>
      </w:r>
      <w:r w:rsidR="00673A7D">
        <w:rPr>
          <w:color w:val="000000"/>
        </w:rPr>
        <w:t>реализации</w:t>
      </w:r>
      <w:r w:rsidR="00FD2E76">
        <w:rPr>
          <w:color w:val="000000"/>
        </w:rPr>
        <w:t xml:space="preserve">. Сверхпотенциальность Огня ИВ Отца по отношению к Субъекту не разрушает межъядерные связи его матриц, а взращивает их в применении. </w:t>
      </w:r>
      <w:r w:rsidR="005612CE">
        <w:rPr>
          <w:color w:val="000000"/>
        </w:rPr>
        <w:t xml:space="preserve">Общаясь </w:t>
      </w:r>
      <w:r w:rsidR="00837926">
        <w:rPr>
          <w:color w:val="000000"/>
        </w:rPr>
        <w:t>с</w:t>
      </w:r>
      <w:r w:rsidR="005612CE">
        <w:rPr>
          <w:color w:val="000000"/>
        </w:rPr>
        <w:t xml:space="preserve"> ИВ Отцом, его </w:t>
      </w:r>
      <w:r w:rsidR="00837926">
        <w:rPr>
          <w:color w:val="000000"/>
        </w:rPr>
        <w:t xml:space="preserve">ИВ </w:t>
      </w:r>
      <w:r w:rsidR="005612CE">
        <w:rPr>
          <w:color w:val="000000"/>
        </w:rPr>
        <w:t>Аватарами</w:t>
      </w:r>
      <w:r w:rsidR="00837926">
        <w:rPr>
          <w:color w:val="000000"/>
        </w:rPr>
        <w:t>, должностно полномочный участвует в огненном обмене Частностями на разные темы. Внешне готовность усвоить Огонь выражается или в вопросе, или в жесте, или в поступке – совокупностью Частностей. В пятой расе символом такой готовности была Чаша</w:t>
      </w:r>
      <w:r w:rsidR="00786CD9">
        <w:rPr>
          <w:color w:val="000000"/>
        </w:rPr>
        <w:t xml:space="preserve"> с её структурой</w:t>
      </w:r>
      <w:r w:rsidR="00837926">
        <w:rPr>
          <w:color w:val="000000"/>
        </w:rPr>
        <w:t>, в шестой расе это тело Человека</w:t>
      </w:r>
      <w:r w:rsidR="00B23CFD">
        <w:rPr>
          <w:color w:val="000000"/>
        </w:rPr>
        <w:t>, исходя из</w:t>
      </w:r>
      <w:r w:rsidR="00786CD9">
        <w:rPr>
          <w:color w:val="000000"/>
        </w:rPr>
        <w:t xml:space="preserve"> Учения Синтеза ИВ Отца.</w:t>
      </w:r>
      <w:r w:rsidR="00837926">
        <w:rPr>
          <w:color w:val="000000"/>
        </w:rPr>
        <w:t xml:space="preserve"> </w:t>
      </w:r>
      <w:r w:rsidR="00786CD9">
        <w:rPr>
          <w:color w:val="000000"/>
        </w:rPr>
        <w:t>Т</w:t>
      </w:r>
      <w:r w:rsidR="00837926">
        <w:rPr>
          <w:color w:val="000000"/>
        </w:rPr>
        <w:t xml:space="preserve">еперь тело Человека стяжает и вмещает Синтез ИВ Отца, и применяясь им – </w:t>
      </w:r>
      <w:r w:rsidR="00326782">
        <w:rPr>
          <w:color w:val="000000"/>
        </w:rPr>
        <w:t>огнируя</w:t>
      </w:r>
      <w:r w:rsidR="00837926">
        <w:rPr>
          <w:color w:val="000000"/>
        </w:rPr>
        <w:t xml:space="preserve"> Волей ИВ Отца – возжигаясь, усваивает, насыщая атмосферу ИВДИВО </w:t>
      </w:r>
      <w:r w:rsidR="0018047A">
        <w:rPr>
          <w:color w:val="000000"/>
        </w:rPr>
        <w:t>огнеобразами Ч</w:t>
      </w:r>
      <w:r w:rsidR="00837926">
        <w:rPr>
          <w:color w:val="000000"/>
        </w:rPr>
        <w:t>астност</w:t>
      </w:r>
      <w:r w:rsidR="0018047A">
        <w:rPr>
          <w:color w:val="000000"/>
        </w:rPr>
        <w:t>ей.</w:t>
      </w:r>
    </w:p>
    <w:p w:rsidR="003A100D" w:rsidRDefault="003A100D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4. Синтез-космически реализуясь</w:t>
      </w:r>
      <w:r w:rsidR="001C0F0E">
        <w:rPr>
          <w:color w:val="000000"/>
        </w:rPr>
        <w:t>,</w:t>
      </w:r>
      <w:r>
        <w:rPr>
          <w:color w:val="000000"/>
        </w:rPr>
        <w:t xml:space="preserve"> Должностно полномочный стяжёнными телами, дуумвиратно с физическим телом, в балансе 8</w:t>
      </w:r>
      <w:r w:rsidR="001C0F0E">
        <w:rPr>
          <w:color w:val="000000"/>
        </w:rPr>
        <w:t>-</w:t>
      </w:r>
      <w:r>
        <w:rPr>
          <w:color w:val="000000"/>
        </w:rPr>
        <w:t>цы «сам», накапливает массу огнеобразов разных архетипов, реальностей, космосов в их многомерном разнообразии по Образу и Подобию ИВ Отца, вписывая вышестоящее в нижестоящее, синтез – в огонь, огонь – в волю, волю в дух и т.д., воплощая парадигму ИВ Отца, как писаную волю, философию ИВ Отца, как писаную мудрость, стратагемию ИВ Отца, как писаную любовь.</w:t>
      </w:r>
    </w:p>
    <w:p w:rsidR="003A100D" w:rsidRDefault="003A100D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5. </w:t>
      </w:r>
      <w:r w:rsidR="00E276BD">
        <w:rPr>
          <w:color w:val="000000"/>
        </w:rPr>
        <w:t xml:space="preserve">Команда Должностно полномочных, собравшись в Совет, определённым Совету порядком возжегшись, множеством своим являет ИВ Отца собою. Частности каждого в команде </w:t>
      </w:r>
      <w:r w:rsidR="00E276BD">
        <w:rPr>
          <w:color w:val="000000"/>
        </w:rPr>
        <w:lastRenderedPageBreak/>
        <w:t xml:space="preserve">организуют содержательность атмосферы Совета на заданную тему, в балансе общего потенциала складывая общий потенциал, общую готовность к определённой ИВДИВО реализации – ракурсом человека ли, ракурсом полномочного ли, ракурсом </w:t>
      </w:r>
      <w:r w:rsidR="00AD1C31">
        <w:rPr>
          <w:color w:val="000000"/>
        </w:rPr>
        <w:t xml:space="preserve">ли </w:t>
      </w:r>
      <w:r w:rsidR="00E276BD">
        <w:rPr>
          <w:color w:val="000000"/>
        </w:rPr>
        <w:t>ИВДИВО-развития</w:t>
      </w:r>
      <w:r w:rsidR="00AD1C31">
        <w:rPr>
          <w:color w:val="000000"/>
        </w:rPr>
        <w:t>,</w:t>
      </w:r>
      <w:r w:rsidR="00E276BD">
        <w:rPr>
          <w:color w:val="000000"/>
        </w:rPr>
        <w:t xml:space="preserve"> или ИВДИВО-разработки. Если учесть, что в числе 16384</w:t>
      </w:r>
      <w:r w:rsidR="00E276BD">
        <w:rPr>
          <w:color w:val="000000"/>
          <w:vertAlign w:val="superscript"/>
        </w:rPr>
        <w:t xml:space="preserve">4 </w:t>
      </w:r>
      <w:r w:rsidR="00E276BD">
        <w:rPr>
          <w:color w:val="000000"/>
        </w:rPr>
        <w:t>видов человеческой жизни находятся кратное количество необходимых эталонному Должностно полномочному Частностей, а одна из них – время, то Синтез-деятельность Совета парадигмы может зреть миллионами лет</w:t>
      </w:r>
      <w:r w:rsidR="00B94CDC">
        <w:rPr>
          <w:color w:val="000000"/>
        </w:rPr>
        <w:t xml:space="preserve"> в физическом выражении в соотношении 1 единица времени 16384-го архетипа = 16384 единицы времени физической реальности МгФа и взаимно, всё во всём – 16384 единиц времени 16384-го архетипа = 1 единице времени физической реальности МгФа.</w:t>
      </w:r>
      <w:r w:rsidR="004F5645">
        <w:rPr>
          <w:color w:val="000000"/>
        </w:rPr>
        <w:t xml:space="preserve"> И любая одна Частность, как самое внешнее выражение Должностно полномочного, может нести 16384-ную синтез-космическую насыщенность синтеза реализаций синтез-физически. То же актуально для Совета Парадигмы.</w:t>
      </w:r>
      <w:r w:rsidR="00A81517">
        <w:rPr>
          <w:color w:val="000000"/>
        </w:rPr>
        <w:t xml:space="preserve"> И если по итогам синтез-деятельности года Должностно полномочный Частности фиксирует тезисами, то Совет парадигмы регулярно формулирует протоколы.</w:t>
      </w:r>
      <w:r w:rsidR="00761D4E">
        <w:rPr>
          <w:color w:val="000000"/>
        </w:rPr>
        <w:t xml:space="preserve"> Т</w:t>
      </w:r>
      <w:r w:rsidR="00A81517">
        <w:rPr>
          <w:color w:val="000000"/>
        </w:rPr>
        <w:t>ак до́лжно быть Столпом</w:t>
      </w:r>
      <w:r w:rsidR="00A149FF">
        <w:rPr>
          <w:color w:val="000000"/>
        </w:rPr>
        <w:t xml:space="preserve"> подразделения.</w:t>
      </w:r>
      <w:r w:rsidR="00A81517">
        <w:rPr>
          <w:color w:val="000000"/>
        </w:rPr>
        <w:t xml:space="preserve"> </w:t>
      </w:r>
    </w:p>
    <w:p w:rsidR="00E276BD" w:rsidRDefault="00E276BD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6. На данном этапе развития ИВДИВО Совет парадигмы подразделения фиксируется в максимуме распоряжением ИВДИВО</w:t>
      </w:r>
      <w:r w:rsidR="00B53F52">
        <w:rPr>
          <w:color w:val="000000"/>
        </w:rPr>
        <w:t>, каждый в команде подразделение так же фиксируется в максимуме наделением ИВ Отцом Должностью.</w:t>
      </w:r>
      <w:r w:rsidR="00DE3190">
        <w:rPr>
          <w:color w:val="000000"/>
        </w:rPr>
        <w:t xml:space="preserve"> С вышнестью Должности, находясь единицей – физикой - в зале ИВ Отца в 16385 архетипе ИВДИВО, мы состояние зала ИВ Отца из единицы 16385-го архетипа размещаем в 16385 выражении единицы – </w:t>
      </w:r>
      <w:r w:rsidR="00B94CDC">
        <w:rPr>
          <w:color w:val="000000"/>
        </w:rPr>
        <w:t>физической реальности МгФа</w:t>
      </w:r>
      <w:r w:rsidR="00DE3190">
        <w:rPr>
          <w:color w:val="000000"/>
        </w:rPr>
        <w:t>.</w:t>
      </w:r>
    </w:p>
    <w:p w:rsidR="00DE3190" w:rsidRDefault="00DE3190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В Огне </w:t>
      </w:r>
      <w:r w:rsidR="00EE484A">
        <w:t xml:space="preserve">Сверхкосмической Синтез-академии парадигмы Философии Стратагемии ИВ Отца атмосферой Совета парадигмы </w:t>
      </w:r>
      <w:r w:rsidR="00767A00">
        <w:t>мероприятие</w:t>
      </w:r>
      <w:r w:rsidR="00EE484A">
        <w:t xml:space="preserve"> даже в виде исполнения практики из </w:t>
      </w:r>
      <w:r w:rsidR="0083294E">
        <w:t xml:space="preserve">курса </w:t>
      </w:r>
      <w:r w:rsidR="00EE484A">
        <w:t xml:space="preserve">Синтеза, </w:t>
      </w:r>
      <w:r w:rsidR="0083294E">
        <w:t xml:space="preserve">даже с </w:t>
      </w:r>
      <w:r w:rsidR="00EE484A">
        <w:t xml:space="preserve">общим состоянием группы не выше Человека-посвящённого, </w:t>
      </w:r>
      <w:r w:rsidR="00B94CDC">
        <w:t>С</w:t>
      </w:r>
      <w:r w:rsidR="0083294E">
        <w:t>овет</w:t>
      </w:r>
      <w:r w:rsidR="00767A00">
        <w:t>ом</w:t>
      </w:r>
      <w:r w:rsidR="0083294E">
        <w:t xml:space="preserve"> фиксирует соответствующий горизонт ИВДИВО и кропотливо накапливает ИВДИВО-реализацию</w:t>
      </w:r>
      <w:r w:rsidR="00B94CDC">
        <w:t xml:space="preserve"> на </w:t>
      </w:r>
      <w:r w:rsidR="000A0F7D">
        <w:t>физике</w:t>
      </w:r>
      <w:r w:rsidR="0083294E">
        <w:t>. Тем самым плавно, не вредя, подготавливает и способствует росту граждан региона</w:t>
      </w:r>
      <w:r w:rsidR="00CE7C95">
        <w:t xml:space="preserve"> – с одной стороны. С другой стороны, совмещая два встречных вектора – от ИВ Отца в материю и от материи к ИВ Отцу, в синтез-деятельности Советом парадигмы </w:t>
      </w:r>
      <w:r w:rsidR="00091957">
        <w:t xml:space="preserve">Должностно </w:t>
      </w:r>
      <w:r w:rsidR="00CE7C95">
        <w:t>полномочно участву</w:t>
      </w:r>
      <w:r w:rsidR="00091957">
        <w:t>я в процессах Советов парадигмы ИВАС Иосифа ИВАС Кут Хуми</w:t>
      </w:r>
      <w:r w:rsidR="008C44EE">
        <w:t>, подтягиваясь в реализации к Аватару Воли, Владыке Воли, Учителю Воли, Ипостаси Воли, Служащему Воли и Посвящённому Воли Советом в целом и отдельно каждым</w:t>
      </w:r>
      <w:r w:rsidR="00CE7C95">
        <w:t>.</w:t>
      </w:r>
      <w:r w:rsidR="002F1AE7">
        <w:t xml:space="preserve"> В данных взаимных процессах воплощается Воля ИВ Отца в подразделении ИВДИВО Королёв, насыщается его столп, огнирует ИВДИВО-реализация команды, экстернализируется Сверхкосмическая Синтез-академия Парадигмы Философии Стратагемии ИВ Отца в регионе</w:t>
      </w:r>
      <w:r w:rsidR="0002591B">
        <w:t>.</w:t>
      </w:r>
      <w:r w:rsidR="00367A18">
        <w:t xml:space="preserve"> </w:t>
      </w:r>
    </w:p>
    <w:p w:rsidR="00CC1B71" w:rsidRDefault="00CC1B71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</w:p>
    <w:p w:rsidR="0083096A" w:rsidRDefault="00E22D34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Сдано ИВАС Иосифу, ИВАС Кут Хуми</w:t>
      </w:r>
      <w:bookmarkStart w:id="0" w:name="_GoBack"/>
      <w:bookmarkEnd w:id="0"/>
    </w:p>
    <w:p w:rsidR="000E5440" w:rsidRDefault="00D209F3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16.02.25, Королёв</w:t>
      </w:r>
    </w:p>
    <w:p w:rsidR="005A5DF5" w:rsidRPr="006E5437" w:rsidRDefault="005A5DF5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</w:p>
    <w:p w:rsidR="00337B64" w:rsidRDefault="00337B64" w:rsidP="00337B64">
      <w:pPr>
        <w:pStyle w:val="a4"/>
        <w:spacing w:before="0" w:beforeAutospacing="0" w:after="0" w:afterAutospacing="0"/>
        <w:ind w:firstLine="567"/>
        <w:rPr>
          <w:color w:val="000000"/>
        </w:rPr>
      </w:pPr>
    </w:p>
    <w:p w:rsidR="00587DD9" w:rsidRPr="001618E8" w:rsidRDefault="00587DD9" w:rsidP="00337B64">
      <w:pPr>
        <w:pStyle w:val="a4"/>
        <w:ind w:firstLine="567"/>
        <w:rPr>
          <w:color w:val="000000"/>
        </w:rPr>
      </w:pPr>
    </w:p>
    <w:p w:rsidR="00697B3B" w:rsidRPr="007A5C30" w:rsidRDefault="00697B3B" w:rsidP="00587DD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sectPr w:rsidR="00697B3B" w:rsidRPr="007A5C30" w:rsidSect="0083096A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D46FF"/>
    <w:multiLevelType w:val="hybridMultilevel"/>
    <w:tmpl w:val="199E0BF8"/>
    <w:lvl w:ilvl="0" w:tplc="CD72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E2"/>
    <w:rsid w:val="00024136"/>
    <w:rsid w:val="0002591B"/>
    <w:rsid w:val="0003102E"/>
    <w:rsid w:val="00042825"/>
    <w:rsid w:val="000442BB"/>
    <w:rsid w:val="00045BBC"/>
    <w:rsid w:val="000672C7"/>
    <w:rsid w:val="00091957"/>
    <w:rsid w:val="000A0F7D"/>
    <w:rsid w:val="000B385B"/>
    <w:rsid w:val="000E5440"/>
    <w:rsid w:val="0014587B"/>
    <w:rsid w:val="001618E8"/>
    <w:rsid w:val="0018047A"/>
    <w:rsid w:val="001C0F0E"/>
    <w:rsid w:val="001E757A"/>
    <w:rsid w:val="001F09D8"/>
    <w:rsid w:val="002240E4"/>
    <w:rsid w:val="002637D8"/>
    <w:rsid w:val="00276E7C"/>
    <w:rsid w:val="002B7A1E"/>
    <w:rsid w:val="002F1AE7"/>
    <w:rsid w:val="00326782"/>
    <w:rsid w:val="00337B64"/>
    <w:rsid w:val="00367A18"/>
    <w:rsid w:val="00387367"/>
    <w:rsid w:val="003A100D"/>
    <w:rsid w:val="00485CF0"/>
    <w:rsid w:val="004F5645"/>
    <w:rsid w:val="00545F74"/>
    <w:rsid w:val="005612CE"/>
    <w:rsid w:val="0056296E"/>
    <w:rsid w:val="00584737"/>
    <w:rsid w:val="005864C6"/>
    <w:rsid w:val="00587DD9"/>
    <w:rsid w:val="005A5DF5"/>
    <w:rsid w:val="00646CFF"/>
    <w:rsid w:val="00673A7D"/>
    <w:rsid w:val="00674472"/>
    <w:rsid w:val="00697B3B"/>
    <w:rsid w:val="006E5437"/>
    <w:rsid w:val="006E7AEC"/>
    <w:rsid w:val="006F78EE"/>
    <w:rsid w:val="00713B96"/>
    <w:rsid w:val="0072635E"/>
    <w:rsid w:val="00755E9A"/>
    <w:rsid w:val="00761D4E"/>
    <w:rsid w:val="00767A00"/>
    <w:rsid w:val="00785B63"/>
    <w:rsid w:val="00786CD9"/>
    <w:rsid w:val="00793C96"/>
    <w:rsid w:val="007A5C30"/>
    <w:rsid w:val="007A6FBC"/>
    <w:rsid w:val="0083096A"/>
    <w:rsid w:val="0083294E"/>
    <w:rsid w:val="00837926"/>
    <w:rsid w:val="00852D15"/>
    <w:rsid w:val="008C3CE4"/>
    <w:rsid w:val="008C44EE"/>
    <w:rsid w:val="00943247"/>
    <w:rsid w:val="009569F5"/>
    <w:rsid w:val="009F0854"/>
    <w:rsid w:val="009F2825"/>
    <w:rsid w:val="00A04746"/>
    <w:rsid w:val="00A149FF"/>
    <w:rsid w:val="00A52073"/>
    <w:rsid w:val="00A62EE4"/>
    <w:rsid w:val="00A81517"/>
    <w:rsid w:val="00AB7DEF"/>
    <w:rsid w:val="00AD1C31"/>
    <w:rsid w:val="00AD5AF6"/>
    <w:rsid w:val="00AD645E"/>
    <w:rsid w:val="00B11FB9"/>
    <w:rsid w:val="00B23CFD"/>
    <w:rsid w:val="00B50504"/>
    <w:rsid w:val="00B53F52"/>
    <w:rsid w:val="00B63C0F"/>
    <w:rsid w:val="00B83C7F"/>
    <w:rsid w:val="00B94CDC"/>
    <w:rsid w:val="00BA63E2"/>
    <w:rsid w:val="00BF076E"/>
    <w:rsid w:val="00BF7049"/>
    <w:rsid w:val="00CC1B71"/>
    <w:rsid w:val="00CE7C95"/>
    <w:rsid w:val="00CF4C54"/>
    <w:rsid w:val="00D209F3"/>
    <w:rsid w:val="00D4172E"/>
    <w:rsid w:val="00D475E7"/>
    <w:rsid w:val="00D57193"/>
    <w:rsid w:val="00D7168C"/>
    <w:rsid w:val="00DA384A"/>
    <w:rsid w:val="00DE3190"/>
    <w:rsid w:val="00E02C99"/>
    <w:rsid w:val="00E14595"/>
    <w:rsid w:val="00E22D34"/>
    <w:rsid w:val="00E2503A"/>
    <w:rsid w:val="00E276BD"/>
    <w:rsid w:val="00E81D9B"/>
    <w:rsid w:val="00ED1FC1"/>
    <w:rsid w:val="00EE484A"/>
    <w:rsid w:val="00F222F3"/>
    <w:rsid w:val="00F26804"/>
    <w:rsid w:val="00F93476"/>
    <w:rsid w:val="00FC1573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F934"/>
  <w15:chartTrackingRefBased/>
  <w15:docId w15:val="{9FA8120C-23B4-4100-905A-5565AB51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Лёша</cp:lastModifiedBy>
  <cp:revision>98</cp:revision>
  <dcterms:created xsi:type="dcterms:W3CDTF">2025-02-15T17:47:00Z</dcterms:created>
  <dcterms:modified xsi:type="dcterms:W3CDTF">2025-02-16T11:28:00Z</dcterms:modified>
</cp:coreProperties>
</file>